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7562" w14:textId="65FF570D" w:rsidR="0024723B" w:rsidRPr="0059771D" w:rsidRDefault="008075D3" w:rsidP="0059771D">
      <w:pPr>
        <w:pStyle w:val="TextoEsquerda"/>
        <w:rPr>
          <w:rFonts w:ascii="Rubik" w:hAnsi="Rubik" w:cs="Rubik"/>
          <w:b/>
          <w:color w:val="265889"/>
          <w:sz w:val="32"/>
        </w:rPr>
      </w:pPr>
      <w:r w:rsidRPr="0059771D">
        <w:rPr>
          <w:rFonts w:ascii="Rubik" w:hAnsi="Rubik" w:cs="Rubik"/>
          <w:b/>
          <w:color w:val="265889"/>
          <w:sz w:val="32"/>
        </w:rPr>
        <w:t>Paroquianos – contactos e datas de matrimónio</w:t>
      </w:r>
    </w:p>
    <w:p w14:paraId="28AEAA2B" w14:textId="77777777" w:rsidR="0024723B" w:rsidRDefault="0024723B" w:rsidP="00014A75">
      <w:pPr>
        <w:pStyle w:val="TextoGeral"/>
        <w:rPr>
          <w:sz w:val="22"/>
        </w:rPr>
      </w:pPr>
    </w:p>
    <w:tbl>
      <w:tblPr>
        <w:tblStyle w:val="GridTable4-Accent1"/>
        <w:tblW w:w="8942" w:type="dxa"/>
        <w:tblLayout w:type="fixed"/>
        <w:tblLook w:val="04A0" w:firstRow="1" w:lastRow="0" w:firstColumn="1" w:lastColumn="0" w:noHBand="0" w:noVBand="1"/>
      </w:tblPr>
      <w:tblGrid>
        <w:gridCol w:w="2902"/>
        <w:gridCol w:w="3020"/>
        <w:gridCol w:w="3020"/>
      </w:tblGrid>
      <w:tr w:rsidR="00632275" w:rsidRPr="0059771D" w14:paraId="62638408" w14:textId="77777777" w:rsidTr="0063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265889"/>
          </w:tcPr>
          <w:p w14:paraId="52A5CD1B" w14:textId="00AF6A6E" w:rsidR="00632275" w:rsidRPr="0059771D" w:rsidRDefault="00632275" w:rsidP="00CB1A57">
            <w:pPr>
              <w:pStyle w:val="TextoGeral"/>
              <w:jc w:val="both"/>
              <w:rPr>
                <w:rFonts w:ascii="Rubik" w:hAnsi="Rubik" w:cs="Rubik"/>
                <w:sz w:val="18"/>
              </w:rPr>
            </w:pPr>
            <w:r w:rsidRPr="0059771D">
              <w:rPr>
                <w:rFonts w:ascii="Rubik" w:hAnsi="Rubik" w:cs="Rubik" w:hint="cs"/>
                <w:sz w:val="18"/>
              </w:rPr>
              <w:t>Nome</w:t>
            </w:r>
          </w:p>
        </w:tc>
        <w:tc>
          <w:tcPr>
            <w:tcW w:w="3020" w:type="dxa"/>
            <w:shd w:val="clear" w:color="auto" w:fill="265889"/>
          </w:tcPr>
          <w:p w14:paraId="75655B42" w14:textId="27020851" w:rsidR="00632275" w:rsidRPr="00632275" w:rsidRDefault="00632275" w:rsidP="00632275">
            <w:pPr>
              <w:pStyle w:val="TextoGer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b w:val="0"/>
                <w:bCs w:val="0"/>
                <w:sz w:val="18"/>
              </w:rPr>
            </w:pPr>
            <w:r>
              <w:rPr>
                <w:rFonts w:ascii="Rubik" w:hAnsi="Rubik" w:cs="Rubik"/>
                <w:sz w:val="18"/>
              </w:rPr>
              <w:t>Telemóvel</w:t>
            </w:r>
            <w:r w:rsidRPr="00632275">
              <w:rPr>
                <w:rFonts w:ascii="Rubik" w:hAnsi="Rubik" w:cs="Rubik"/>
                <w:sz w:val="18"/>
              </w:rPr>
              <w:br/>
              <w:t>Telefone</w:t>
            </w:r>
            <w:r>
              <w:rPr>
                <w:rFonts w:ascii="Rubik" w:hAnsi="Rubik" w:cs="Rubik"/>
                <w:sz w:val="18"/>
              </w:rPr>
              <w:br/>
              <w:t>Email</w:t>
            </w:r>
            <w:r w:rsidRPr="0059771D">
              <w:rPr>
                <w:rFonts w:ascii="Rubik" w:eastAsia="Times New Roman" w:hAnsi="Rubik" w:cs="Rubik" w:hint="cs"/>
                <w:b w:val="0"/>
                <w:bCs w:val="0"/>
                <w:lang w:val="en-PT" w:eastAsia="en-GB"/>
              </w:rPr>
              <w:t xml:space="preserve"> </w:t>
            </w:r>
          </w:p>
        </w:tc>
        <w:tc>
          <w:tcPr>
            <w:tcW w:w="3020" w:type="dxa"/>
            <w:shd w:val="clear" w:color="auto" w:fill="265889"/>
          </w:tcPr>
          <w:p w14:paraId="31C2587F" w14:textId="7AD91772" w:rsidR="00632275" w:rsidRPr="00632275" w:rsidRDefault="00632275" w:rsidP="00632275">
            <w:pPr>
              <w:pStyle w:val="TextoGer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b w:val="0"/>
                <w:bCs w:val="0"/>
                <w:lang w:val="en-PT" w:eastAsia="en-GB"/>
              </w:rPr>
            </w:pPr>
            <w:r w:rsidRPr="0059771D">
              <w:rPr>
                <w:rFonts w:ascii="Rubik" w:eastAsia="Times New Roman" w:hAnsi="Rubik" w:cs="Rubik" w:hint="cs"/>
                <w:lang w:val="en-PT" w:eastAsia="en-GB"/>
              </w:rPr>
              <w:t>Estado civil</w:t>
            </w:r>
            <w:r>
              <w:rPr>
                <w:rFonts w:ascii="Rubik" w:eastAsia="Times New Roman" w:hAnsi="Rubik" w:cs="Rubik"/>
                <w:b w:val="0"/>
                <w:bCs w:val="0"/>
                <w:lang w:val="en-PT" w:eastAsia="en-GB"/>
              </w:rPr>
              <w:br/>
            </w:r>
            <w:r w:rsidRPr="0059771D">
              <w:rPr>
                <w:rFonts w:ascii="Rubik" w:eastAsia="Times New Roman" w:hAnsi="Rubik" w:cs="Rubik" w:hint="cs"/>
                <w:lang w:val="en-PT" w:eastAsia="en-GB"/>
              </w:rPr>
              <w:t>Tipo</w:t>
            </w:r>
            <w:r>
              <w:rPr>
                <w:rFonts w:ascii="Rubik" w:eastAsia="Times New Roman" w:hAnsi="Rubik" w:cs="Rubik"/>
                <w:lang w:eastAsia="en-GB"/>
              </w:rPr>
              <w:t xml:space="preserve"> </w:t>
            </w:r>
            <w:r w:rsidRPr="0059771D">
              <w:rPr>
                <w:rFonts w:ascii="Rubik" w:eastAsia="Times New Roman" w:hAnsi="Rubik" w:cs="Rubik" w:hint="cs"/>
                <w:lang w:val="en-PT" w:eastAsia="en-GB"/>
              </w:rPr>
              <w:t xml:space="preserve">casamento </w:t>
            </w:r>
            <w:r>
              <w:rPr>
                <w:rFonts w:ascii="Rubik" w:eastAsia="Times New Roman" w:hAnsi="Rubik" w:cs="Rubik"/>
                <w:lang w:eastAsia="en-GB"/>
              </w:rPr>
              <w:t xml:space="preserve"> - </w:t>
            </w:r>
            <w:r w:rsidRPr="0059771D">
              <w:rPr>
                <w:rFonts w:ascii="Rubik" w:eastAsia="Times New Roman" w:hAnsi="Rubik" w:cs="Rubik" w:hint="cs"/>
                <w:lang w:val="en-PT" w:eastAsia="en-GB"/>
              </w:rPr>
              <w:t>Data Casamento</w:t>
            </w:r>
          </w:p>
        </w:tc>
      </w:tr>
      <w:tr w:rsidR="00632275" w:rsidRPr="00824F27" w14:paraId="205EC3A2" w14:textId="77777777" w:rsidTr="0063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1ECD00BF" w14:textId="6FF0156E" w:rsidR="00632275" w:rsidRPr="0059771D" w:rsidRDefault="00632275" w:rsidP="00CB1A57">
            <w:pPr>
              <w:pStyle w:val="TextoGeral"/>
              <w:jc w:val="both"/>
              <w:rPr>
                <w:rFonts w:ascii="Rubik" w:hAnsi="Rubik" w:cs="Rubik"/>
                <w:b w:val="0"/>
                <w:bCs w:val="0"/>
                <w:color w:val="000000" w:themeColor="text1"/>
                <w:sz w:val="18"/>
              </w:rPr>
            </w:pPr>
            <w:r w:rsidRPr="0059771D">
              <w:rPr>
                <w:rFonts w:ascii="Rubik" w:eastAsia="Times New Roman" w:hAnsi="Rubik" w:cs="Rubik" w:hint="cs"/>
                <w:b w:val="0"/>
                <w:bCs w:val="0"/>
                <w:color w:val="000000" w:themeColor="text1"/>
                <w:lang w:val="en-PT" w:eastAsia="en-GB"/>
              </w:rPr>
              <w:t>{d[i].entity.name}</w:t>
            </w:r>
          </w:p>
        </w:tc>
        <w:tc>
          <w:tcPr>
            <w:tcW w:w="3020" w:type="dxa"/>
          </w:tcPr>
          <w:p w14:paraId="3E227BE8" w14:textId="36E89569" w:rsidR="00632275" w:rsidRPr="0059771D" w:rsidRDefault="00632275" w:rsidP="00632275">
            <w:pPr>
              <w:pStyle w:val="TextoGer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</w:pP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{d[i].entity.</w:t>
            </w:r>
            <w:r w:rsidRPr="00632275"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t>mobilephone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}</w:t>
            </w:r>
            <w:r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br/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{d[i].entity.</w:t>
            </w:r>
            <w:r w:rsidRPr="00632275"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t>phone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}</w:t>
            </w:r>
            <w:r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br/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{d[i].entity.</w:t>
            </w:r>
            <w:r>
              <w:rPr>
                <w:rFonts w:ascii="Rubik" w:eastAsia="Times New Roman" w:hAnsi="Rubik" w:cs="Rubik"/>
                <w:color w:val="000000" w:themeColor="text1"/>
                <w:lang w:eastAsia="en-GB"/>
              </w:rPr>
              <w:t>email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}</w:t>
            </w:r>
          </w:p>
        </w:tc>
        <w:tc>
          <w:tcPr>
            <w:tcW w:w="3020" w:type="dxa"/>
          </w:tcPr>
          <w:p w14:paraId="27D825D7" w14:textId="4C6AF414" w:rsidR="00632275" w:rsidRPr="00632275" w:rsidRDefault="00632275" w:rsidP="00632275">
            <w:pPr>
              <w:pStyle w:val="TextoGer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ubik" w:hAnsi="Rubik" w:cs="Rubik"/>
                <w:color w:val="000000" w:themeColor="text1"/>
                <w:sz w:val="18"/>
                <w:lang w:val="en-US"/>
              </w:rPr>
            </w:pP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{d[i].entity.civil_status}</w:t>
            </w:r>
            <w:r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br/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{d[i].maritial_status}</w:t>
            </w:r>
            <w:r w:rsidRPr="00632275">
              <w:rPr>
                <w:rFonts w:ascii="Rubik" w:eastAsia="Times New Roman" w:hAnsi="Rubik" w:cs="Rubik"/>
                <w:color w:val="000000" w:themeColor="text1"/>
                <w:lang w:val="en-US" w:eastAsia="en-GB"/>
              </w:rPr>
              <w:t xml:space="preserve"> - 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{d[i].wedding_date}</w:t>
            </w:r>
          </w:p>
        </w:tc>
      </w:tr>
      <w:tr w:rsidR="00632275" w:rsidRPr="00B575ED" w14:paraId="7D6483D3" w14:textId="77777777" w:rsidTr="00632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6E83E9D4" w14:textId="4E1C6460" w:rsidR="00632275" w:rsidRPr="0059771D" w:rsidRDefault="00632275" w:rsidP="00CB1A57">
            <w:pPr>
              <w:pStyle w:val="TextoGeral"/>
              <w:jc w:val="both"/>
              <w:rPr>
                <w:rFonts w:ascii="Rubik" w:hAnsi="Rubik" w:cs="Rubik"/>
                <w:b w:val="0"/>
                <w:bCs w:val="0"/>
                <w:color w:val="000000" w:themeColor="text1"/>
                <w:sz w:val="18"/>
              </w:rPr>
            </w:pPr>
            <w:r w:rsidRPr="0059771D">
              <w:rPr>
                <w:rFonts w:ascii="Rubik" w:eastAsia="Times New Roman" w:hAnsi="Rubik" w:cs="Rubik" w:hint="cs"/>
                <w:b w:val="0"/>
                <w:bCs w:val="0"/>
                <w:color w:val="000000" w:themeColor="text1"/>
                <w:lang w:val="en-PT" w:eastAsia="en-GB"/>
              </w:rPr>
              <w:t>{d[i+1].entity.name}</w:t>
            </w:r>
          </w:p>
        </w:tc>
        <w:tc>
          <w:tcPr>
            <w:tcW w:w="3020" w:type="dxa"/>
          </w:tcPr>
          <w:p w14:paraId="0F0417D3" w14:textId="345F55C0" w:rsidR="00632275" w:rsidRPr="0059771D" w:rsidRDefault="00632275" w:rsidP="00CB1A57">
            <w:pPr>
              <w:pStyle w:val="TextoGer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</w:pP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</w:t>
            </w:r>
            <w:r>
              <w:rPr>
                <w:rFonts w:ascii="Rubik" w:eastAsia="Times New Roman" w:hAnsi="Rubik" w:cs="Rubik"/>
                <w:color w:val="000000" w:themeColor="text1"/>
                <w:lang w:eastAsia="en-GB"/>
              </w:rPr>
              <w:t>+1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].entity.</w:t>
            </w:r>
            <w:r w:rsidRPr="00632275"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t>mobilephone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}</w:t>
            </w:r>
            <w:r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br/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</w:t>
            </w:r>
            <w:r>
              <w:rPr>
                <w:rFonts w:ascii="Rubik" w:eastAsia="Times New Roman" w:hAnsi="Rubik" w:cs="Rubik"/>
                <w:color w:val="000000" w:themeColor="text1"/>
                <w:lang w:eastAsia="en-GB"/>
              </w:rPr>
              <w:t>+1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].entity.</w:t>
            </w:r>
            <w:r w:rsidRPr="00632275"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t>phone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}</w:t>
            </w:r>
            <w:r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br/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</w:t>
            </w:r>
            <w:r>
              <w:rPr>
                <w:rFonts w:ascii="Rubik" w:eastAsia="Times New Roman" w:hAnsi="Rubik" w:cs="Rubik"/>
                <w:color w:val="000000" w:themeColor="text1"/>
                <w:lang w:eastAsia="en-GB"/>
              </w:rPr>
              <w:t>+1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].entity.</w:t>
            </w:r>
            <w:r>
              <w:rPr>
                <w:rFonts w:ascii="Rubik" w:eastAsia="Times New Roman" w:hAnsi="Rubik" w:cs="Rubik"/>
                <w:color w:val="000000" w:themeColor="text1"/>
                <w:lang w:eastAsia="en-GB"/>
              </w:rPr>
              <w:t>email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}</w:t>
            </w:r>
          </w:p>
        </w:tc>
        <w:tc>
          <w:tcPr>
            <w:tcW w:w="3020" w:type="dxa"/>
          </w:tcPr>
          <w:p w14:paraId="1A7C2E27" w14:textId="4BF8488D" w:rsidR="00632275" w:rsidRPr="00632275" w:rsidRDefault="00632275" w:rsidP="00CB1A57">
            <w:pPr>
              <w:pStyle w:val="TextoGer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/>
                <w:color w:val="000000" w:themeColor="text1"/>
                <w:sz w:val="18"/>
                <w:lang w:val="en-US"/>
              </w:rPr>
            </w:pP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{d[i+1].entity.civil_status}</w:t>
            </w:r>
            <w:r>
              <w:rPr>
                <w:rFonts w:ascii="Rubik" w:eastAsia="Times New Roman" w:hAnsi="Rubik" w:cs="Rubik"/>
                <w:color w:val="000000" w:themeColor="text1"/>
                <w:lang w:val="en-PT" w:eastAsia="en-GB"/>
              </w:rPr>
              <w:br/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{d[i+1].maritial_status}</w:t>
            </w:r>
            <w:r w:rsidRPr="00632275">
              <w:rPr>
                <w:rFonts w:ascii="Rubik" w:eastAsia="Times New Roman" w:hAnsi="Rubik" w:cs="Rubik"/>
                <w:color w:val="000000" w:themeColor="text1"/>
                <w:lang w:val="en-US" w:eastAsia="en-GB"/>
              </w:rPr>
              <w:t xml:space="preserve"> - </w:t>
            </w:r>
            <w:r w:rsidRPr="0059771D">
              <w:rPr>
                <w:rFonts w:ascii="Rubik" w:eastAsia="Times New Roman" w:hAnsi="Rubik" w:cs="Rubik" w:hint="cs"/>
                <w:color w:val="000000" w:themeColor="text1"/>
                <w:lang w:val="en-PT" w:eastAsia="en-GB"/>
              </w:rPr>
              <w:t>{d[i+1].wedding_date}</w:t>
            </w:r>
          </w:p>
        </w:tc>
      </w:tr>
    </w:tbl>
    <w:p w14:paraId="066162E8" w14:textId="6492A90B" w:rsidR="003D1C8E" w:rsidRPr="00632275" w:rsidRDefault="003D1C8E" w:rsidP="00CB1A57">
      <w:pPr>
        <w:pStyle w:val="TextoGeral"/>
        <w:jc w:val="both"/>
        <w:rPr>
          <w:sz w:val="18"/>
          <w:lang w:val="en-US"/>
        </w:rPr>
      </w:pPr>
    </w:p>
    <w:p w14:paraId="696BF5D8" w14:textId="77777777" w:rsidR="0059771D" w:rsidRPr="0059771D" w:rsidRDefault="0059771D" w:rsidP="00CB1A57">
      <w:pPr>
        <w:pStyle w:val="TextoGeral"/>
        <w:jc w:val="both"/>
        <w:rPr>
          <w:sz w:val="18"/>
          <w:lang w:val="en-PT"/>
        </w:rPr>
      </w:pPr>
    </w:p>
    <w:sectPr w:rsidR="0059771D" w:rsidRPr="0059771D" w:rsidSect="008075D3">
      <w:footerReference w:type="default" r:id="rId7"/>
      <w:footerReference w:type="first" r:id="rId8"/>
      <w:pgSz w:w="11900" w:h="16840"/>
      <w:pgMar w:top="1300" w:right="1701" w:bottom="1701" w:left="124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FEE7" w14:textId="77777777" w:rsidR="00CC06AB" w:rsidRDefault="00CC06AB" w:rsidP="006E13F2">
      <w:r>
        <w:separator/>
      </w:r>
    </w:p>
    <w:p w14:paraId="1760D0CB" w14:textId="77777777" w:rsidR="00CC06AB" w:rsidRDefault="00CC06AB"/>
  </w:endnote>
  <w:endnote w:type="continuationSeparator" w:id="0">
    <w:p w14:paraId="647CD46C" w14:textId="77777777" w:rsidR="00CC06AB" w:rsidRDefault="00CC06AB" w:rsidP="006E13F2">
      <w:r>
        <w:continuationSeparator/>
      </w:r>
    </w:p>
    <w:p w14:paraId="23EE13F8" w14:textId="77777777" w:rsidR="00CC06AB" w:rsidRDefault="00CC0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헠ĭ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﷽﷽﷽﷽﷽﷽﷽﷽/"/>
    <w:panose1 w:val="00000500000000000000"/>
    <w:charset w:val="B1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81DD" w14:textId="19CA2C9D" w:rsidR="00740F1C" w:rsidRPr="005B3B0A" w:rsidRDefault="00740F1C" w:rsidP="00740F1C">
    <w:pPr>
      <w:framePr w:w="1701" w:h="170" w:hRule="exact" w:wrap="notBeside" w:vAnchor="page" w:hAnchor="page" w:x="1248" w:y="16092" w:anchorLock="1"/>
      <w:rPr>
        <w:rStyle w:val="PageNumber"/>
        <w:rFonts w:ascii="Georgia" w:hAnsi="Georgia"/>
        <w:i/>
        <w:sz w:val="15"/>
        <w:szCs w:val="15"/>
      </w:rPr>
    </w:pPr>
    <w:r w:rsidRPr="005B3B0A">
      <w:rPr>
        <w:rStyle w:val="PageNumber"/>
        <w:rFonts w:ascii="Georgia" w:hAnsi="Georgia"/>
        <w:i/>
        <w:sz w:val="15"/>
        <w:szCs w:val="15"/>
      </w:rPr>
      <w:t>P</w:t>
    </w:r>
    <w:r w:rsidR="00AD70E8">
      <w:rPr>
        <w:rStyle w:val="PageNumber"/>
        <w:rFonts w:ascii="Georgia" w:hAnsi="Georgia"/>
        <w:i/>
        <w:sz w:val="15"/>
        <w:szCs w:val="15"/>
      </w:rPr>
      <w:t>á</w:t>
    </w:r>
    <w:r w:rsidRPr="005B3B0A">
      <w:rPr>
        <w:rStyle w:val="PageNumber"/>
        <w:rFonts w:ascii="Georgia" w:hAnsi="Georgia"/>
        <w:i/>
        <w:sz w:val="15"/>
        <w:szCs w:val="15"/>
      </w:rPr>
      <w:t xml:space="preserve">g. </w:t>
    </w:r>
    <w:r w:rsidRPr="005B3B0A">
      <w:rPr>
        <w:rStyle w:val="PageNumber"/>
        <w:rFonts w:ascii="Georgia" w:hAnsi="Georgia"/>
        <w:i/>
        <w:sz w:val="15"/>
        <w:szCs w:val="15"/>
      </w:rPr>
      <w:fldChar w:fldCharType="begin"/>
    </w:r>
    <w:r w:rsidRPr="005B3B0A">
      <w:rPr>
        <w:rStyle w:val="PageNumber"/>
        <w:rFonts w:ascii="Georgia" w:hAnsi="Georgia"/>
        <w:i/>
        <w:sz w:val="15"/>
        <w:szCs w:val="15"/>
      </w:rPr>
      <w:instrText xml:space="preserve">PAGE  </w:instrText>
    </w:r>
    <w:r w:rsidRPr="005B3B0A">
      <w:rPr>
        <w:rStyle w:val="PageNumber"/>
        <w:rFonts w:ascii="Georgia" w:hAnsi="Georgia"/>
        <w:i/>
        <w:sz w:val="15"/>
        <w:szCs w:val="15"/>
      </w:rPr>
      <w:fldChar w:fldCharType="separate"/>
    </w:r>
    <w:r w:rsidR="00AD70E8">
      <w:rPr>
        <w:rStyle w:val="PageNumber"/>
        <w:rFonts w:ascii="Georgia" w:hAnsi="Georgia"/>
        <w:i/>
        <w:noProof/>
        <w:sz w:val="15"/>
        <w:szCs w:val="15"/>
      </w:rPr>
      <w:t>2</w:t>
    </w:r>
    <w:r w:rsidRPr="005B3B0A">
      <w:rPr>
        <w:rStyle w:val="PageNumber"/>
        <w:rFonts w:ascii="Georgia" w:hAnsi="Georgia"/>
        <w:i/>
        <w:sz w:val="15"/>
        <w:szCs w:val="15"/>
      </w:rPr>
      <w:fldChar w:fldCharType="end"/>
    </w:r>
    <w:r w:rsidRPr="005B3B0A">
      <w:rPr>
        <w:rStyle w:val="PageNumber"/>
        <w:rFonts w:ascii="Georgia" w:hAnsi="Georgia"/>
        <w:i/>
        <w:sz w:val="15"/>
        <w:szCs w:val="15"/>
      </w:rPr>
      <w:t>/</w:t>
    </w:r>
    <w:r w:rsidRPr="005B3B0A">
      <w:rPr>
        <w:rStyle w:val="PageNumber"/>
        <w:rFonts w:ascii="Georgia" w:hAnsi="Georgia"/>
        <w:i/>
        <w:sz w:val="15"/>
        <w:szCs w:val="15"/>
      </w:rPr>
      <w:fldChar w:fldCharType="begin"/>
    </w:r>
    <w:r w:rsidRPr="005B3B0A">
      <w:rPr>
        <w:rStyle w:val="PageNumber"/>
        <w:rFonts w:ascii="Georgia" w:hAnsi="Georgia"/>
        <w:i/>
        <w:sz w:val="15"/>
        <w:szCs w:val="15"/>
      </w:rPr>
      <w:instrText xml:space="preserve"> NUMPAGES  \* MERGEFORMAT </w:instrText>
    </w:r>
    <w:r w:rsidRPr="005B3B0A">
      <w:rPr>
        <w:rStyle w:val="PageNumber"/>
        <w:rFonts w:ascii="Georgia" w:hAnsi="Georgia"/>
        <w:i/>
        <w:sz w:val="15"/>
        <w:szCs w:val="15"/>
      </w:rPr>
      <w:fldChar w:fldCharType="separate"/>
    </w:r>
    <w:r w:rsidR="00AD70E8">
      <w:rPr>
        <w:rStyle w:val="PageNumber"/>
        <w:rFonts w:ascii="Georgia" w:hAnsi="Georgia"/>
        <w:i/>
        <w:noProof/>
        <w:sz w:val="15"/>
        <w:szCs w:val="15"/>
      </w:rPr>
      <w:t>2</w:t>
    </w:r>
    <w:r w:rsidRPr="005B3B0A">
      <w:rPr>
        <w:rStyle w:val="PageNumber"/>
        <w:rFonts w:ascii="Georgia" w:hAnsi="Georgia"/>
        <w:i/>
        <w:sz w:val="15"/>
        <w:szCs w:val="15"/>
      </w:rPr>
      <w:fldChar w:fldCharType="end"/>
    </w:r>
  </w:p>
  <w:p w14:paraId="3C9C09A4" w14:textId="77777777" w:rsidR="00740F1C" w:rsidRDefault="00740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69D9" w14:textId="38238964" w:rsidR="00782EBB" w:rsidRPr="0059771D" w:rsidRDefault="0059771D" w:rsidP="0059771D">
    <w:pPr>
      <w:framePr w:w="2733" w:h="170" w:hRule="exact" w:wrap="notBeside" w:vAnchor="page" w:hAnchor="page" w:x="7605" w:y="16097" w:anchorLock="1"/>
      <w:jc w:val="right"/>
      <w:rPr>
        <w:rStyle w:val="PageNumber"/>
        <w:rFonts w:ascii="Rubik" w:hAnsi="Rubik" w:cs="Rubik"/>
        <w:i/>
        <w:color w:val="404040" w:themeColor="text1" w:themeTint="BF"/>
        <w:sz w:val="15"/>
        <w:szCs w:val="15"/>
        <w:lang w:val="en-US"/>
      </w:rPr>
    </w:pPr>
    <w:r w:rsidRPr="0059771D">
      <w:rPr>
        <w:rStyle w:val="PageNumber"/>
        <w:rFonts w:ascii="Rubik" w:hAnsi="Rubik" w:cs="Rubik" w:hint="cs"/>
        <w:i/>
        <w:color w:val="404040" w:themeColor="text1" w:themeTint="BF"/>
        <w:sz w:val="15"/>
        <w:szCs w:val="15"/>
        <w:lang w:val="en-US"/>
      </w:rPr>
      <w:t xml:space="preserve">Generated by </w:t>
    </w:r>
    <w:r w:rsidR="00782EBB" w:rsidRPr="0059771D">
      <w:rPr>
        <w:rStyle w:val="PageNumber"/>
        <w:rFonts w:ascii="Rubik" w:hAnsi="Rubik" w:cs="Rubik" w:hint="cs"/>
        <w:i/>
        <w:color w:val="404040" w:themeColor="text1" w:themeTint="BF"/>
        <w:sz w:val="15"/>
        <w:szCs w:val="15"/>
        <w:lang w:val="en-US"/>
      </w:rPr>
      <w:t xml:space="preserve">Kyrios ChMS </w:t>
    </w:r>
  </w:p>
  <w:p w14:paraId="2D68549E" w14:textId="77777777" w:rsidR="00782EBB" w:rsidRPr="0059771D" w:rsidRDefault="00782EBB" w:rsidP="00782EBB">
    <w:pPr>
      <w:framePr w:w="2733" w:h="170" w:hRule="exact" w:wrap="notBeside" w:vAnchor="page" w:hAnchor="page" w:x="7605" w:y="16097" w:anchorLock="1"/>
      <w:rPr>
        <w:rStyle w:val="PageNumber"/>
        <w:rFonts w:ascii="Rubik" w:hAnsi="Rubik" w:cs="Rubik"/>
        <w:i/>
        <w:sz w:val="15"/>
        <w:szCs w:val="15"/>
        <w:lang w:val="en-US"/>
      </w:rPr>
    </w:pPr>
  </w:p>
  <w:p w14:paraId="0D7016E4" w14:textId="77777777" w:rsidR="0059771D" w:rsidRPr="0059771D" w:rsidRDefault="0059771D" w:rsidP="0059771D">
    <w:pPr>
      <w:framePr w:w="3801" w:h="170" w:hRule="exact" w:wrap="notBeside" w:vAnchor="page" w:hAnchor="page" w:x="1272" w:y="16132" w:anchorLock="1"/>
      <w:rPr>
        <w:rStyle w:val="PageNumber"/>
        <w:rFonts w:ascii="Rubik" w:hAnsi="Rubik" w:cs="Rubik"/>
        <w:i/>
        <w:sz w:val="15"/>
        <w:szCs w:val="15"/>
        <w:lang w:val="en-US"/>
      </w:rPr>
    </w:pPr>
    <w:r w:rsidRPr="0059771D">
      <w:rPr>
        <w:rStyle w:val="PageNumber"/>
        <w:rFonts w:ascii="Rubik" w:hAnsi="Rubik" w:cs="Rubik" w:hint="cs"/>
        <w:i/>
        <w:sz w:val="15"/>
        <w:szCs w:val="15"/>
        <w:lang w:val="en-US"/>
      </w:rPr>
      <w:t xml:space="preserve">Pág. </w:t>
    </w:r>
    <w:r w:rsidRPr="0059771D">
      <w:rPr>
        <w:rStyle w:val="PageNumber"/>
        <w:rFonts w:ascii="Rubik" w:hAnsi="Rubik" w:cs="Rubik" w:hint="cs"/>
        <w:i/>
        <w:sz w:val="15"/>
        <w:szCs w:val="15"/>
      </w:rPr>
      <w:fldChar w:fldCharType="begin"/>
    </w:r>
    <w:r w:rsidRPr="0059771D">
      <w:rPr>
        <w:rStyle w:val="PageNumber"/>
        <w:rFonts w:ascii="Rubik" w:hAnsi="Rubik" w:cs="Rubik" w:hint="cs"/>
        <w:i/>
        <w:sz w:val="15"/>
        <w:szCs w:val="15"/>
        <w:lang w:val="en-US"/>
      </w:rPr>
      <w:instrText xml:space="preserve">PAGE  </w:instrText>
    </w:r>
    <w:r w:rsidRPr="0059771D">
      <w:rPr>
        <w:rStyle w:val="PageNumber"/>
        <w:rFonts w:ascii="Rubik" w:hAnsi="Rubik" w:cs="Rubik" w:hint="cs"/>
        <w:i/>
        <w:sz w:val="15"/>
        <w:szCs w:val="15"/>
      </w:rPr>
      <w:fldChar w:fldCharType="separate"/>
    </w:r>
    <w:r w:rsidRPr="0059771D">
      <w:rPr>
        <w:rStyle w:val="PageNumber"/>
        <w:rFonts w:ascii="Rubik" w:hAnsi="Rubik" w:cs="Rubik"/>
        <w:i/>
        <w:sz w:val="15"/>
        <w:szCs w:val="15"/>
        <w:lang w:val="en-US"/>
      </w:rPr>
      <w:t>1</w:t>
    </w:r>
    <w:r w:rsidRPr="0059771D">
      <w:rPr>
        <w:rStyle w:val="PageNumber"/>
        <w:rFonts w:ascii="Rubik" w:hAnsi="Rubik" w:cs="Rubik" w:hint="cs"/>
        <w:i/>
        <w:sz w:val="15"/>
        <w:szCs w:val="15"/>
      </w:rPr>
      <w:fldChar w:fldCharType="end"/>
    </w:r>
    <w:r w:rsidRPr="0059771D">
      <w:rPr>
        <w:rStyle w:val="PageNumber"/>
        <w:rFonts w:ascii="Rubik" w:hAnsi="Rubik" w:cs="Rubik" w:hint="cs"/>
        <w:i/>
        <w:sz w:val="15"/>
        <w:szCs w:val="15"/>
        <w:lang w:val="en-US"/>
      </w:rPr>
      <w:t>/</w:t>
    </w:r>
    <w:r w:rsidRPr="0059771D">
      <w:rPr>
        <w:rStyle w:val="PageNumber"/>
        <w:rFonts w:ascii="Rubik" w:hAnsi="Rubik" w:cs="Rubik" w:hint="cs"/>
        <w:i/>
        <w:sz w:val="15"/>
        <w:szCs w:val="15"/>
      </w:rPr>
      <w:fldChar w:fldCharType="begin"/>
    </w:r>
    <w:r w:rsidRPr="0059771D">
      <w:rPr>
        <w:rStyle w:val="PageNumber"/>
        <w:rFonts w:ascii="Rubik" w:hAnsi="Rubik" w:cs="Rubik" w:hint="cs"/>
        <w:i/>
        <w:sz w:val="15"/>
        <w:szCs w:val="15"/>
        <w:lang w:val="en-US"/>
      </w:rPr>
      <w:instrText xml:space="preserve"> NUMPAGES  \* MERGEFORMAT </w:instrText>
    </w:r>
    <w:r w:rsidRPr="0059771D">
      <w:rPr>
        <w:rStyle w:val="PageNumber"/>
        <w:rFonts w:ascii="Rubik" w:hAnsi="Rubik" w:cs="Rubik" w:hint="cs"/>
        <w:i/>
        <w:sz w:val="15"/>
        <w:szCs w:val="15"/>
      </w:rPr>
      <w:fldChar w:fldCharType="separate"/>
    </w:r>
    <w:r w:rsidRPr="0059771D">
      <w:rPr>
        <w:rStyle w:val="PageNumber"/>
        <w:rFonts w:ascii="Rubik" w:hAnsi="Rubik" w:cs="Rubik"/>
        <w:i/>
        <w:sz w:val="15"/>
        <w:szCs w:val="15"/>
        <w:lang w:val="en-US"/>
      </w:rPr>
      <w:t>1</w:t>
    </w:r>
    <w:r w:rsidRPr="0059771D">
      <w:rPr>
        <w:rStyle w:val="PageNumber"/>
        <w:rFonts w:ascii="Rubik" w:hAnsi="Rubik" w:cs="Rubik" w:hint="cs"/>
        <w:i/>
        <w:sz w:val="15"/>
        <w:szCs w:val="15"/>
      </w:rPr>
      <w:fldChar w:fldCharType="end"/>
    </w:r>
  </w:p>
  <w:p w14:paraId="202AEB4B" w14:textId="77777777" w:rsidR="0059771D" w:rsidRPr="0059771D" w:rsidRDefault="0059771D" w:rsidP="0059771D">
    <w:pPr>
      <w:framePr w:w="3801" w:h="170" w:hRule="exact" w:wrap="notBeside" w:vAnchor="page" w:hAnchor="page" w:x="1272" w:y="16132" w:anchorLock="1"/>
      <w:jc w:val="right"/>
      <w:rPr>
        <w:rStyle w:val="PageNumber"/>
        <w:rFonts w:ascii="Rubik" w:hAnsi="Rubik" w:cs="Rubik"/>
        <w:i/>
        <w:sz w:val="15"/>
        <w:szCs w:val="15"/>
      </w:rPr>
    </w:pPr>
    <w:proofErr w:type="spellStart"/>
    <w:r w:rsidRPr="0059771D">
      <w:rPr>
        <w:rStyle w:val="PageNumber"/>
        <w:rFonts w:ascii="Rubik" w:hAnsi="Rubik" w:cs="Rubik" w:hint="cs"/>
        <w:i/>
        <w:sz w:val="15"/>
        <w:szCs w:val="15"/>
      </w:rPr>
      <w:t>Generated</w:t>
    </w:r>
    <w:proofErr w:type="spellEnd"/>
    <w:r w:rsidRPr="0059771D">
      <w:rPr>
        <w:rStyle w:val="PageNumber"/>
        <w:rFonts w:ascii="Rubik" w:hAnsi="Rubik" w:cs="Rubik" w:hint="cs"/>
        <w:i/>
        <w:sz w:val="15"/>
        <w:szCs w:val="15"/>
      </w:rPr>
      <w:t xml:space="preserve"> </w:t>
    </w:r>
    <w:proofErr w:type="spellStart"/>
    <w:r w:rsidRPr="0059771D">
      <w:rPr>
        <w:rStyle w:val="PageNumber"/>
        <w:rFonts w:ascii="Rubik" w:hAnsi="Rubik" w:cs="Rubik" w:hint="cs"/>
        <w:i/>
        <w:sz w:val="15"/>
        <w:szCs w:val="15"/>
      </w:rPr>
      <w:t>by</w:t>
    </w:r>
    <w:proofErr w:type="spellEnd"/>
    <w:r w:rsidRPr="0059771D">
      <w:rPr>
        <w:rStyle w:val="PageNumber"/>
        <w:rFonts w:ascii="Rubik" w:hAnsi="Rubik" w:cs="Rubik" w:hint="cs"/>
        <w:i/>
        <w:sz w:val="15"/>
        <w:szCs w:val="15"/>
      </w:rPr>
      <w:t xml:space="preserve"> </w:t>
    </w:r>
    <w:proofErr w:type="spellStart"/>
    <w:r w:rsidRPr="0059771D">
      <w:rPr>
        <w:rStyle w:val="PageNumber"/>
        <w:rFonts w:ascii="Rubik" w:hAnsi="Rubik" w:cs="Rubik" w:hint="cs"/>
        <w:i/>
        <w:sz w:val="15"/>
        <w:szCs w:val="15"/>
      </w:rPr>
      <w:t>Kyrios</w:t>
    </w:r>
    <w:proofErr w:type="spellEnd"/>
    <w:r w:rsidRPr="0059771D">
      <w:rPr>
        <w:rStyle w:val="PageNumber"/>
        <w:rFonts w:ascii="Rubik" w:hAnsi="Rubik" w:cs="Rubik" w:hint="cs"/>
        <w:i/>
        <w:sz w:val="15"/>
        <w:szCs w:val="15"/>
      </w:rPr>
      <w:t xml:space="preserve"> </w:t>
    </w:r>
    <w:proofErr w:type="spellStart"/>
    <w:r w:rsidRPr="0059771D">
      <w:rPr>
        <w:rStyle w:val="PageNumber"/>
        <w:rFonts w:ascii="Rubik" w:hAnsi="Rubik" w:cs="Rubik" w:hint="cs"/>
        <w:i/>
        <w:sz w:val="15"/>
        <w:szCs w:val="15"/>
      </w:rPr>
      <w:t>ChMS</w:t>
    </w:r>
    <w:proofErr w:type="spellEnd"/>
    <w:r w:rsidRPr="0059771D">
      <w:rPr>
        <w:rStyle w:val="PageNumber"/>
        <w:rFonts w:ascii="Rubik" w:hAnsi="Rubik" w:cs="Rubik" w:hint="cs"/>
        <w:i/>
        <w:sz w:val="15"/>
        <w:szCs w:val="15"/>
      </w:rPr>
      <w:t xml:space="preserve"> </w:t>
    </w:r>
  </w:p>
  <w:p w14:paraId="29915425" w14:textId="77777777" w:rsidR="0059771D" w:rsidRPr="0059771D" w:rsidRDefault="0059771D" w:rsidP="0059771D">
    <w:pPr>
      <w:framePr w:w="3801" w:h="170" w:hRule="exact" w:wrap="notBeside" w:vAnchor="page" w:hAnchor="page" w:x="1272" w:y="16132" w:anchorLock="1"/>
      <w:rPr>
        <w:rStyle w:val="PageNumber"/>
        <w:rFonts w:ascii="Rubik" w:hAnsi="Rubik" w:cs="Rubik"/>
        <w:i/>
        <w:sz w:val="15"/>
        <w:szCs w:val="15"/>
      </w:rPr>
    </w:pPr>
  </w:p>
  <w:p w14:paraId="4755D640" w14:textId="77777777" w:rsidR="0059771D" w:rsidRPr="0059771D" w:rsidRDefault="0059771D" w:rsidP="0059771D">
    <w:pPr>
      <w:framePr w:w="3801" w:h="170" w:hRule="exact" w:wrap="notBeside" w:vAnchor="page" w:hAnchor="page" w:x="1272" w:y="16132" w:anchorLock="1"/>
      <w:rPr>
        <w:rStyle w:val="PageNumber"/>
        <w:rFonts w:ascii="Rubik" w:hAnsi="Rubik" w:cs="Rubik"/>
        <w:i/>
        <w:sz w:val="15"/>
        <w:szCs w:val="15"/>
      </w:rPr>
    </w:pPr>
  </w:p>
  <w:p w14:paraId="430921AD" w14:textId="77777777" w:rsidR="0059771D" w:rsidRPr="0059771D" w:rsidRDefault="0059771D" w:rsidP="0059771D">
    <w:pPr>
      <w:framePr w:w="3801" w:h="170" w:hRule="exact" w:wrap="notBeside" w:vAnchor="page" w:hAnchor="page" w:x="1272" w:y="16132" w:anchorLock="1"/>
      <w:rPr>
        <w:rFonts w:ascii="Rubik" w:hAnsi="Rubik" w:cs="Rubik"/>
      </w:rPr>
    </w:pPr>
  </w:p>
  <w:p w14:paraId="0381E1C6" w14:textId="77777777" w:rsidR="00740F1C" w:rsidRPr="0059771D" w:rsidRDefault="00740F1C">
    <w:pPr>
      <w:rPr>
        <w:rFonts w:ascii="Rubik" w:hAnsi="Rubik" w:cs="Rubi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019B" w14:textId="77777777" w:rsidR="00CC06AB" w:rsidRDefault="00CC06AB" w:rsidP="006E13F2">
      <w:r>
        <w:separator/>
      </w:r>
    </w:p>
    <w:p w14:paraId="54194085" w14:textId="77777777" w:rsidR="00CC06AB" w:rsidRDefault="00CC06AB"/>
  </w:footnote>
  <w:footnote w:type="continuationSeparator" w:id="0">
    <w:p w14:paraId="3F2EFEAB" w14:textId="77777777" w:rsidR="00CC06AB" w:rsidRDefault="00CC06AB" w:rsidP="006E13F2">
      <w:r>
        <w:continuationSeparator/>
      </w:r>
    </w:p>
    <w:p w14:paraId="08ECCDC0" w14:textId="77777777" w:rsidR="00CC06AB" w:rsidRDefault="00CC06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30A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986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B4D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AC7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AC83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702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6E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20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425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5C1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4AD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2D"/>
    <w:rsid w:val="00014A75"/>
    <w:rsid w:val="000506E5"/>
    <w:rsid w:val="00084A63"/>
    <w:rsid w:val="00091CF5"/>
    <w:rsid w:val="0009761D"/>
    <w:rsid w:val="000A3249"/>
    <w:rsid w:val="000F0EAD"/>
    <w:rsid w:val="00113BC4"/>
    <w:rsid w:val="001225A0"/>
    <w:rsid w:val="001436D5"/>
    <w:rsid w:val="0017794A"/>
    <w:rsid w:val="001B7078"/>
    <w:rsid w:val="001E65E9"/>
    <w:rsid w:val="001F2A41"/>
    <w:rsid w:val="00212FB1"/>
    <w:rsid w:val="00230855"/>
    <w:rsid w:val="0024723B"/>
    <w:rsid w:val="002505B2"/>
    <w:rsid w:val="0029491D"/>
    <w:rsid w:val="002A40DB"/>
    <w:rsid w:val="002D078F"/>
    <w:rsid w:val="002D2872"/>
    <w:rsid w:val="002D4D1C"/>
    <w:rsid w:val="002F5746"/>
    <w:rsid w:val="00395D2D"/>
    <w:rsid w:val="003A3F6B"/>
    <w:rsid w:val="003D1C8E"/>
    <w:rsid w:val="004063DD"/>
    <w:rsid w:val="004701CD"/>
    <w:rsid w:val="004746FC"/>
    <w:rsid w:val="0047595A"/>
    <w:rsid w:val="00477900"/>
    <w:rsid w:val="004E3FA7"/>
    <w:rsid w:val="0050053E"/>
    <w:rsid w:val="00545BE5"/>
    <w:rsid w:val="00556A38"/>
    <w:rsid w:val="0057499D"/>
    <w:rsid w:val="00576945"/>
    <w:rsid w:val="00586669"/>
    <w:rsid w:val="005908B8"/>
    <w:rsid w:val="0059771D"/>
    <w:rsid w:val="005A6421"/>
    <w:rsid w:val="005B15D0"/>
    <w:rsid w:val="005B3B0A"/>
    <w:rsid w:val="005B5082"/>
    <w:rsid w:val="005E2750"/>
    <w:rsid w:val="005F0A23"/>
    <w:rsid w:val="00632275"/>
    <w:rsid w:val="00637B28"/>
    <w:rsid w:val="00662D14"/>
    <w:rsid w:val="00673178"/>
    <w:rsid w:val="00690ACD"/>
    <w:rsid w:val="006C7DE1"/>
    <w:rsid w:val="006E13F2"/>
    <w:rsid w:val="00724FF4"/>
    <w:rsid w:val="00740F1C"/>
    <w:rsid w:val="00752C7F"/>
    <w:rsid w:val="00782EBB"/>
    <w:rsid w:val="008075D3"/>
    <w:rsid w:val="00824F27"/>
    <w:rsid w:val="00826339"/>
    <w:rsid w:val="008266BA"/>
    <w:rsid w:val="008432FA"/>
    <w:rsid w:val="008557E6"/>
    <w:rsid w:val="0087093F"/>
    <w:rsid w:val="00886912"/>
    <w:rsid w:val="008949AD"/>
    <w:rsid w:val="008A0FFA"/>
    <w:rsid w:val="008A2937"/>
    <w:rsid w:val="008B2BD0"/>
    <w:rsid w:val="008B4E29"/>
    <w:rsid w:val="008B5D7A"/>
    <w:rsid w:val="008C2A4B"/>
    <w:rsid w:val="008C78F7"/>
    <w:rsid w:val="008D60D2"/>
    <w:rsid w:val="008E16E7"/>
    <w:rsid w:val="008E54A7"/>
    <w:rsid w:val="009316AC"/>
    <w:rsid w:val="00940E71"/>
    <w:rsid w:val="009436F4"/>
    <w:rsid w:val="00962B6B"/>
    <w:rsid w:val="00980B2B"/>
    <w:rsid w:val="00982568"/>
    <w:rsid w:val="009935E3"/>
    <w:rsid w:val="009A2AEB"/>
    <w:rsid w:val="00A155FB"/>
    <w:rsid w:val="00A223E3"/>
    <w:rsid w:val="00A311C8"/>
    <w:rsid w:val="00A37F4B"/>
    <w:rsid w:val="00A47279"/>
    <w:rsid w:val="00A66549"/>
    <w:rsid w:val="00A96512"/>
    <w:rsid w:val="00AC131A"/>
    <w:rsid w:val="00AD70E8"/>
    <w:rsid w:val="00AF5B18"/>
    <w:rsid w:val="00AF6859"/>
    <w:rsid w:val="00B05029"/>
    <w:rsid w:val="00B27E78"/>
    <w:rsid w:val="00B46EC8"/>
    <w:rsid w:val="00B54E1F"/>
    <w:rsid w:val="00B575ED"/>
    <w:rsid w:val="00B641B3"/>
    <w:rsid w:val="00B84683"/>
    <w:rsid w:val="00BA1C26"/>
    <w:rsid w:val="00BC0B2D"/>
    <w:rsid w:val="00BC1ADD"/>
    <w:rsid w:val="00BE5688"/>
    <w:rsid w:val="00C15B1D"/>
    <w:rsid w:val="00C82C3C"/>
    <w:rsid w:val="00CB1A57"/>
    <w:rsid w:val="00CC06AB"/>
    <w:rsid w:val="00CE7670"/>
    <w:rsid w:val="00D17C8C"/>
    <w:rsid w:val="00D65972"/>
    <w:rsid w:val="00D8129D"/>
    <w:rsid w:val="00D926AB"/>
    <w:rsid w:val="00DB0BC6"/>
    <w:rsid w:val="00DC1136"/>
    <w:rsid w:val="00E20B6A"/>
    <w:rsid w:val="00E5716F"/>
    <w:rsid w:val="00E63DA0"/>
    <w:rsid w:val="00E9517E"/>
    <w:rsid w:val="00EA6501"/>
    <w:rsid w:val="00EA71B0"/>
    <w:rsid w:val="00EC346F"/>
    <w:rsid w:val="00EE4DD6"/>
    <w:rsid w:val="00F20B91"/>
    <w:rsid w:val="00F210A1"/>
    <w:rsid w:val="00F67D01"/>
    <w:rsid w:val="00F76917"/>
    <w:rsid w:val="00F90EC6"/>
    <w:rsid w:val="00F979E8"/>
    <w:rsid w:val="00FA07DA"/>
    <w:rsid w:val="00FC476F"/>
    <w:rsid w:val="00FE0B07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D8F697E"/>
  <w14:defaultImageDpi w14:val="300"/>
  <w15:docId w15:val="{F6747F13-79B2-AC4A-93F6-D417A76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F979E8"/>
  </w:style>
  <w:style w:type="paragraph" w:styleId="Heading1">
    <w:name w:val="heading 1"/>
    <w:basedOn w:val="Normal"/>
    <w:next w:val="Normal"/>
    <w:link w:val="Heading1Char"/>
    <w:uiPriority w:val="9"/>
    <w:semiHidden/>
    <w:rsid w:val="00F76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A31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gnature">
    <w:name w:val="Signature"/>
    <w:basedOn w:val="TextoGeral"/>
    <w:link w:val="SignatureChar"/>
    <w:uiPriority w:val="99"/>
    <w:unhideWhenUsed/>
    <w:qFormat/>
    <w:rsid w:val="008B2BD0"/>
    <w:pPr>
      <w:spacing w:after="0"/>
    </w:pPr>
    <w:rPr>
      <w:sz w:val="17"/>
    </w:rPr>
  </w:style>
  <w:style w:type="character" w:customStyle="1" w:styleId="SignatureChar">
    <w:name w:val="Signature Char"/>
    <w:basedOn w:val="DefaultParagraphFont"/>
    <w:link w:val="Signature"/>
    <w:uiPriority w:val="99"/>
    <w:rsid w:val="008B2BD0"/>
    <w:rPr>
      <w:rFonts w:ascii="Georgia" w:hAnsi="Georgia"/>
      <w:sz w:val="17"/>
      <w:szCs w:val="20"/>
    </w:rPr>
  </w:style>
  <w:style w:type="paragraph" w:customStyle="1" w:styleId="TextoGeral">
    <w:name w:val="Texto Geral"/>
    <w:qFormat/>
    <w:rsid w:val="008B2BD0"/>
    <w:pPr>
      <w:spacing w:after="270" w:line="270" w:lineRule="exact"/>
    </w:pPr>
    <w:rPr>
      <w:rFonts w:ascii="Georgia" w:hAnsi="Georgia"/>
      <w:sz w:val="20"/>
      <w:szCs w:val="20"/>
    </w:rPr>
  </w:style>
  <w:style w:type="paragraph" w:customStyle="1" w:styleId="TextoEsquerda">
    <w:name w:val="Texto Esquerda"/>
    <w:basedOn w:val="Normal"/>
    <w:uiPriority w:val="99"/>
    <w:qFormat/>
    <w:rsid w:val="00EA71B0"/>
    <w:pPr>
      <w:widowControl w:val="0"/>
      <w:suppressAutoHyphens/>
      <w:autoSpaceDE w:val="0"/>
      <w:autoSpaceDN w:val="0"/>
      <w:adjustRightInd w:val="0"/>
      <w:spacing w:line="202" w:lineRule="atLeast"/>
      <w:textAlignment w:val="center"/>
    </w:pPr>
    <w:rPr>
      <w:rFonts w:ascii="Georgia" w:hAnsi="Georgia" w:cs="Georgia"/>
      <w:i/>
      <w:color w:val="000000"/>
      <w:sz w:val="17"/>
      <w:szCs w:val="17"/>
    </w:rPr>
  </w:style>
  <w:style w:type="paragraph" w:customStyle="1" w:styleId="TextoEsquerda-linha1">
    <w:name w:val="Texto Esquerda - linha 1"/>
    <w:basedOn w:val="TextoEsquerda"/>
    <w:next w:val="TextoEsquerda"/>
    <w:qFormat/>
    <w:rsid w:val="00EA71B0"/>
    <w:pPr>
      <w:pBdr>
        <w:top w:val="single" w:sz="12" w:space="1" w:color="auto"/>
      </w:pBdr>
      <w:spacing w:before="20" w:line="140" w:lineRule="exact"/>
      <w:ind w:right="1418"/>
    </w:pPr>
  </w:style>
  <w:style w:type="character" w:styleId="PageNumber">
    <w:name w:val="page number"/>
    <w:basedOn w:val="DefaultParagraphFont"/>
    <w:uiPriority w:val="99"/>
    <w:semiHidden/>
    <w:unhideWhenUsed/>
    <w:rsid w:val="005B3B0A"/>
  </w:style>
  <w:style w:type="paragraph" w:customStyle="1" w:styleId="TextoEsquerda-linha2">
    <w:name w:val="Texto Esquerda - linha 2"/>
    <w:basedOn w:val="TextoEsquerda"/>
    <w:next w:val="TextoEsquerda"/>
    <w:qFormat/>
    <w:rsid w:val="00EA71B0"/>
    <w:pPr>
      <w:pBdr>
        <w:top w:val="single" w:sz="4" w:space="1" w:color="auto"/>
      </w:pBdr>
      <w:spacing w:before="20" w:line="140" w:lineRule="exact"/>
      <w:ind w:right="1418"/>
    </w:pPr>
  </w:style>
  <w:style w:type="paragraph" w:customStyle="1" w:styleId="TextoPrincipal">
    <w:name w:val="Texto Principal"/>
    <w:basedOn w:val="Normal"/>
    <w:uiPriority w:val="99"/>
    <w:semiHidden/>
    <w:rsid w:val="00545BE5"/>
    <w:pPr>
      <w:widowControl w:val="0"/>
      <w:suppressAutoHyphens/>
      <w:autoSpaceDE w:val="0"/>
      <w:autoSpaceDN w:val="0"/>
      <w:adjustRightInd w:val="0"/>
      <w:spacing w:after="99" w:line="270" w:lineRule="atLeast"/>
      <w:textAlignment w:val="center"/>
    </w:pPr>
    <w:rPr>
      <w:rFonts w:ascii="Georgia" w:hAnsi="Georgia" w:cs="Georgia"/>
      <w:color w:val="000000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C8"/>
    <w:rPr>
      <w:rFonts w:ascii="Tahoma" w:hAnsi="Tahoma" w:cs="Tahoma"/>
      <w:sz w:val="16"/>
      <w:szCs w:val="16"/>
    </w:rPr>
  </w:style>
  <w:style w:type="paragraph" w:customStyle="1" w:styleId="TextoCitao">
    <w:name w:val="Texto Citação"/>
    <w:basedOn w:val="TextoGeral"/>
    <w:rsid w:val="00EA71B0"/>
    <w:rPr>
      <w:i/>
    </w:rPr>
  </w:style>
  <w:style w:type="paragraph" w:styleId="Header">
    <w:name w:val="header"/>
    <w:basedOn w:val="Normal"/>
    <w:link w:val="HeaderChar"/>
    <w:uiPriority w:val="99"/>
    <w:unhideWhenUsed/>
    <w:rsid w:val="00CB1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57"/>
  </w:style>
  <w:style w:type="paragraph" w:styleId="Footer">
    <w:name w:val="footer"/>
    <w:basedOn w:val="Normal"/>
    <w:link w:val="FooterChar"/>
    <w:uiPriority w:val="99"/>
    <w:unhideWhenUsed/>
    <w:rsid w:val="00CB1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57"/>
  </w:style>
  <w:style w:type="table" w:styleId="TableGrid">
    <w:name w:val="Table Grid"/>
    <w:basedOn w:val="TableNormal"/>
    <w:uiPriority w:val="39"/>
    <w:rsid w:val="0080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075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Nelson Rodrigues</cp:lastModifiedBy>
  <cp:revision>12</cp:revision>
  <cp:lastPrinted>2018-06-08T10:40:00Z</cp:lastPrinted>
  <dcterms:created xsi:type="dcterms:W3CDTF">2018-06-08T10:40:00Z</dcterms:created>
  <dcterms:modified xsi:type="dcterms:W3CDTF">2020-12-14T11:02:00Z</dcterms:modified>
</cp:coreProperties>
</file>